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4F8D1" w14:textId="77777777" w:rsidR="003C3465" w:rsidRDefault="003C3465" w:rsidP="003C3465">
      <w:pPr>
        <w:pStyle w:val="Title"/>
      </w:pPr>
      <w:r>
        <w:t>Ysgol Cefnllys</w:t>
      </w:r>
    </w:p>
    <w:p w14:paraId="5F5A3454" w14:textId="0B2BAFD7" w:rsidR="003C3465" w:rsidRDefault="003C3465" w:rsidP="003C3465">
      <w:pPr>
        <w:jc w:val="center"/>
      </w:pPr>
      <w:r>
        <w:rPr>
          <w:rFonts w:ascii="Lucida Sans" w:hAnsi="Lucida Sans" w:cs="Arial"/>
          <w:noProof/>
          <w:sz w:val="20"/>
          <w:szCs w:val="20"/>
        </w:rPr>
        <w:drawing>
          <wp:inline distT="0" distB="0" distL="0" distR="0" wp14:anchorId="67669A89" wp14:editId="37F3485B">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22966285" w14:textId="77777777" w:rsidR="003C3465" w:rsidRPr="00A91A3F" w:rsidRDefault="003C3465" w:rsidP="003C3465">
      <w:pPr>
        <w:ind w:left="2160" w:firstLine="720"/>
        <w:rPr>
          <w:rFonts w:ascii="Arial Black" w:hAnsi="Arial Black" w:cs="Arial"/>
          <w:b/>
          <w:sz w:val="28"/>
          <w:szCs w:val="28"/>
        </w:rPr>
      </w:pPr>
      <w:r>
        <w:rPr>
          <w:rFonts w:ascii="Arial Black" w:hAnsi="Arial Black" w:cs="Arial"/>
          <w:b/>
          <w:sz w:val="28"/>
          <w:szCs w:val="28"/>
        </w:rPr>
        <w:t xml:space="preserve">    Intimate Care</w:t>
      </w:r>
      <w:r w:rsidRPr="00A91A3F">
        <w:rPr>
          <w:rFonts w:ascii="Arial Black" w:hAnsi="Arial Black" w:cs="Arial"/>
          <w:b/>
          <w:sz w:val="28"/>
          <w:szCs w:val="28"/>
        </w:rPr>
        <w:t xml:space="preserve"> Policy</w:t>
      </w:r>
    </w:p>
    <w:p w14:paraId="7E4E4049" w14:textId="77777777" w:rsidR="003C3465" w:rsidRPr="001842A7" w:rsidRDefault="003C3465" w:rsidP="003C3465">
      <w:pPr>
        <w:jc w:val="center"/>
        <w:rPr>
          <w:rFonts w:ascii="Arial Black" w:hAnsi="Arial Black" w:cs="Arial"/>
          <w:b/>
          <w:sz w:val="28"/>
          <w:szCs w:val="28"/>
          <w:u w:val="single"/>
        </w:rPr>
      </w:pPr>
    </w:p>
    <w:p w14:paraId="1B0524A9" w14:textId="77777777" w:rsidR="003C3465" w:rsidRPr="001842A7" w:rsidRDefault="003C3465" w:rsidP="003C3465">
      <w:pPr>
        <w:ind w:left="720"/>
        <w:jc w:val="both"/>
        <w:rPr>
          <w:rFonts w:ascii="Arial" w:hAnsi="Arial" w:cs="Arial"/>
        </w:rPr>
      </w:pPr>
    </w:p>
    <w:p w14:paraId="2F5C2FDA" w14:textId="77777777" w:rsidR="003C3465" w:rsidRPr="009E6FF6" w:rsidRDefault="003C3465" w:rsidP="003C3465">
      <w:pPr>
        <w:jc w:val="both"/>
        <w:rPr>
          <w:rFonts w:ascii="Calibri" w:hAnsi="Calibri" w:cs="Calibri"/>
          <w:sz w:val="26"/>
          <w:szCs w:val="26"/>
        </w:rPr>
      </w:pPr>
      <w:r w:rsidRPr="009E6FF6">
        <w:rPr>
          <w:rFonts w:ascii="Calibri" w:hAnsi="Calibri" w:cs="Calibri"/>
          <w:sz w:val="26"/>
          <w:szCs w:val="26"/>
        </w:rPr>
        <w:t xml:space="preserve">The privacy of all children will be always maintained, especially when intimate care is being provided. </w:t>
      </w:r>
    </w:p>
    <w:p w14:paraId="09611A5A" w14:textId="5BE0E832" w:rsidR="003C3465" w:rsidRPr="009E6FF6" w:rsidRDefault="003C3465" w:rsidP="003C3465">
      <w:pPr>
        <w:pStyle w:val="BodyText"/>
        <w:rPr>
          <w:rFonts w:ascii="Calibri" w:hAnsi="Calibri" w:cs="Calibri"/>
          <w:sz w:val="26"/>
          <w:szCs w:val="26"/>
        </w:rPr>
      </w:pPr>
      <w:r w:rsidRPr="009E6FF6">
        <w:rPr>
          <w:rFonts w:ascii="Calibri" w:hAnsi="Calibri" w:cs="Calibri"/>
          <w:sz w:val="26"/>
          <w:szCs w:val="26"/>
        </w:rPr>
        <w:t>Staff will use protective gloves and aprons when assisting children with toileting and / or nappy changing procedures</w:t>
      </w:r>
    </w:p>
    <w:p w14:paraId="6D3CB2CD" w14:textId="77777777" w:rsidR="003C3465" w:rsidRPr="009E6FF6" w:rsidRDefault="003C3465" w:rsidP="003C3465">
      <w:pPr>
        <w:rPr>
          <w:rFonts w:ascii="Calibri" w:hAnsi="Calibri" w:cs="Calibri"/>
          <w:b/>
          <w:sz w:val="26"/>
          <w:szCs w:val="26"/>
        </w:rPr>
      </w:pPr>
    </w:p>
    <w:p w14:paraId="4CA466F2" w14:textId="77777777" w:rsidR="003C3465" w:rsidRPr="009E6FF6" w:rsidRDefault="003C3465" w:rsidP="003C3465">
      <w:pPr>
        <w:rPr>
          <w:rFonts w:ascii="Calibri" w:hAnsi="Calibri" w:cs="Calibri"/>
          <w:b/>
          <w:sz w:val="26"/>
          <w:szCs w:val="26"/>
        </w:rPr>
      </w:pPr>
      <w:r w:rsidRPr="009E6FF6">
        <w:rPr>
          <w:rFonts w:ascii="Calibri" w:hAnsi="Calibri" w:cs="Calibri"/>
          <w:b/>
          <w:sz w:val="26"/>
          <w:szCs w:val="26"/>
        </w:rPr>
        <w:t>Procedures</w:t>
      </w:r>
    </w:p>
    <w:p w14:paraId="5A0E3126" w14:textId="77777777" w:rsidR="003C3465" w:rsidRPr="009E6FF6" w:rsidRDefault="003C3465" w:rsidP="003C3465">
      <w:pPr>
        <w:rPr>
          <w:rFonts w:ascii="Calibri" w:hAnsi="Calibri" w:cs="Calibri"/>
          <w:b/>
          <w:sz w:val="26"/>
          <w:szCs w:val="26"/>
        </w:rPr>
      </w:pPr>
    </w:p>
    <w:p w14:paraId="6D805379"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There will be a list of Children wearing nappies/pull ups, all staff will be made aware and regular checks will be made to ensure the child is changed when required.</w:t>
      </w:r>
    </w:p>
    <w:p w14:paraId="6F0F2C89"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Changing areas are warm and there are safe areas to lay young children if they need to have their bottoms cleaned.</w:t>
      </w:r>
    </w:p>
    <w:p w14:paraId="342C6D0B"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Each young child has their own nappies or pull ups and changing wipes.</w:t>
      </w:r>
    </w:p>
    <w:p w14:paraId="276020C8"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Gloves and aprons are put on before changing starts and the areas are prepared. Paper roll is put down on the changing mat freshly for each child.</w:t>
      </w:r>
    </w:p>
    <w:p w14:paraId="2DD64DB5"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All staff are familiar with the hygiene procedures and carry these out when changing nappies.  A copy of the procedure is on the wall in changing area.</w:t>
      </w:r>
    </w:p>
    <w:p w14:paraId="116FE350"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In addition, staff ensure that nappy changing is relaxed and a time to promote independence in young children.</w:t>
      </w:r>
    </w:p>
    <w:p w14:paraId="0C701D47"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 xml:space="preserve">Young children are encouraged to take an interest in using the toilet/potty; they may just want to sit on it and talk to a friend who is also using the toilet/potty. </w:t>
      </w:r>
    </w:p>
    <w:p w14:paraId="441FDC86"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They should be encouraged to wash their hands and have soap and Paper towels to hand. They should be allowed time for some play as they explore the water and the soap.</w:t>
      </w:r>
    </w:p>
    <w:p w14:paraId="155BCF35" w14:textId="77777777" w:rsidR="003C3465" w:rsidRPr="009E6FF6"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Older children access the toilet when they have the need to and are encouraged to be independent.</w:t>
      </w:r>
    </w:p>
    <w:p w14:paraId="5ECC1988" w14:textId="188369A5" w:rsidR="00300CB7" w:rsidRPr="003C3465" w:rsidRDefault="003C3465" w:rsidP="003C3465">
      <w:pPr>
        <w:pStyle w:val="ListParagraph"/>
        <w:numPr>
          <w:ilvl w:val="0"/>
          <w:numId w:val="1"/>
        </w:numPr>
        <w:overflowPunct w:val="0"/>
        <w:autoSpaceDE w:val="0"/>
        <w:autoSpaceDN w:val="0"/>
        <w:adjustRightInd w:val="0"/>
        <w:spacing w:after="0" w:line="240" w:lineRule="auto"/>
        <w:textAlignment w:val="baseline"/>
        <w:rPr>
          <w:rFonts w:cs="Calibri"/>
          <w:sz w:val="26"/>
          <w:szCs w:val="26"/>
        </w:rPr>
      </w:pPr>
      <w:r w:rsidRPr="009E6FF6">
        <w:rPr>
          <w:rFonts w:cs="Calibri"/>
          <w:sz w:val="26"/>
          <w:szCs w:val="26"/>
        </w:rPr>
        <w:t>Nappies and pull ups are disposed of hygienically.  The nappy or pull up is bagged and put in the designated bin, this is emptied daily. Cloth nappies, trainer pants and ordinary pants that have been wet or soiled are bagged for the parent to take home.</w:t>
      </w:r>
    </w:p>
    <w:sectPr w:rsidR="00300CB7" w:rsidRPr="003C34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B0E23"/>
    <w:multiLevelType w:val="hybridMultilevel"/>
    <w:tmpl w:val="1106559E"/>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92960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465"/>
    <w:rsid w:val="00300CB7"/>
    <w:rsid w:val="003C3465"/>
    <w:rsid w:val="006D79BF"/>
    <w:rsid w:val="00713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91AB1"/>
  <w15:chartTrackingRefBased/>
  <w15:docId w15:val="{FE3294C8-07B5-4257-AA56-71BAF8B4D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46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C3465"/>
    <w:pPr>
      <w:jc w:val="both"/>
    </w:pPr>
    <w:rPr>
      <w:rFonts w:ascii="Arial" w:hAnsi="Arial" w:cs="Arial"/>
    </w:rPr>
  </w:style>
  <w:style w:type="character" w:customStyle="1" w:styleId="BodyTextChar">
    <w:name w:val="Body Text Char"/>
    <w:basedOn w:val="DefaultParagraphFont"/>
    <w:link w:val="BodyText"/>
    <w:rsid w:val="003C3465"/>
    <w:rPr>
      <w:rFonts w:ascii="Arial" w:eastAsia="Times New Roman" w:hAnsi="Arial" w:cs="Arial"/>
      <w:sz w:val="24"/>
      <w:szCs w:val="24"/>
    </w:rPr>
  </w:style>
  <w:style w:type="paragraph" w:styleId="Title">
    <w:name w:val="Title"/>
    <w:basedOn w:val="Normal"/>
    <w:link w:val="TitleChar"/>
    <w:qFormat/>
    <w:rsid w:val="003C3465"/>
    <w:pPr>
      <w:jc w:val="center"/>
    </w:pPr>
    <w:rPr>
      <w:rFonts w:ascii="Arial Black" w:hAnsi="Arial Black"/>
      <w:sz w:val="28"/>
    </w:rPr>
  </w:style>
  <w:style w:type="character" w:customStyle="1" w:styleId="TitleChar">
    <w:name w:val="Title Char"/>
    <w:basedOn w:val="DefaultParagraphFont"/>
    <w:link w:val="Title"/>
    <w:rsid w:val="003C3465"/>
    <w:rPr>
      <w:rFonts w:ascii="Arial Black" w:eastAsia="Times New Roman" w:hAnsi="Arial Black" w:cs="Times New Roman"/>
      <w:sz w:val="28"/>
      <w:szCs w:val="24"/>
    </w:rPr>
  </w:style>
  <w:style w:type="paragraph" w:styleId="ListParagraph">
    <w:name w:val="List Paragraph"/>
    <w:basedOn w:val="Normal"/>
    <w:uiPriority w:val="34"/>
    <w:qFormat/>
    <w:rsid w:val="003C3465"/>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1471</Characters>
  <Application>Microsoft Office Word</Application>
  <DocSecurity>0</DocSecurity>
  <Lines>12</Lines>
  <Paragraphs>3</Paragraphs>
  <ScaleCrop>false</ScaleCrop>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2022-10-01T11:31:00Z</dcterms:created>
  <dcterms:modified xsi:type="dcterms:W3CDTF">2022-10-01T11:32:00Z</dcterms:modified>
</cp:coreProperties>
</file>