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48B9AD" w14:textId="18BC8F21" w:rsidR="000A2007" w:rsidRDefault="000A2007" w:rsidP="000A2007">
      <w:pPr>
        <w:pStyle w:val="Heading1"/>
        <w:ind w:left="2160" w:firstLine="720"/>
        <w:jc w:val="left"/>
        <w:rPr>
          <w:rFonts w:cs="Arial"/>
          <w:u w:val="none"/>
        </w:rPr>
      </w:pPr>
      <w:r>
        <w:rPr>
          <w:rFonts w:cs="Arial"/>
          <w:u w:val="none"/>
        </w:rPr>
        <w:t xml:space="preserve">      </w:t>
      </w:r>
      <w:r>
        <w:rPr>
          <w:rFonts w:cs="Arial"/>
          <w:u w:val="none"/>
        </w:rPr>
        <w:t xml:space="preserve">   </w:t>
      </w:r>
      <w:r>
        <w:rPr>
          <w:rFonts w:cs="Arial"/>
          <w:u w:val="none"/>
        </w:rPr>
        <w:t xml:space="preserve">   Ysgol Cefnllys</w:t>
      </w:r>
    </w:p>
    <w:p w14:paraId="7407EDE6" w14:textId="77777777" w:rsidR="000A2007" w:rsidRPr="003533D1" w:rsidRDefault="000A2007" w:rsidP="000A2007"/>
    <w:p w14:paraId="6F3E7867" w14:textId="474652C4" w:rsidR="000A2007" w:rsidRPr="00676C54" w:rsidRDefault="000A2007" w:rsidP="000A2007">
      <w:r>
        <w:tab/>
      </w:r>
      <w:r>
        <w:tab/>
      </w:r>
      <w:r>
        <w:tab/>
      </w:r>
      <w:r>
        <w:tab/>
      </w:r>
      <w:r>
        <w:tab/>
        <w:t xml:space="preserve">           </w:t>
      </w:r>
      <w:r>
        <w:rPr>
          <w:rFonts w:ascii="Lucida Sans" w:hAnsi="Lucida Sans" w:cs="Arial"/>
          <w:noProof/>
          <w:sz w:val="20"/>
          <w:szCs w:val="20"/>
        </w:rPr>
        <w:drawing>
          <wp:inline distT="0" distB="0" distL="0" distR="0" wp14:anchorId="3D555FCB" wp14:editId="737E1707">
            <wp:extent cx="1149350" cy="1524000"/>
            <wp:effectExtent l="0" t="0" r="0" b="0"/>
            <wp:docPr id="1" name="Picture 1" descr="Logo, company n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Logo, company nam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9350" cy="152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9DFE54" w14:textId="76FA841B" w:rsidR="000A2007" w:rsidRDefault="000A2007" w:rsidP="000A2007">
      <w:pPr>
        <w:pStyle w:val="Heading1"/>
        <w:rPr>
          <w:rFonts w:cs="Arial"/>
          <w:u w:val="none"/>
        </w:rPr>
      </w:pPr>
      <w:r>
        <w:rPr>
          <w:rFonts w:cs="Arial"/>
          <w:u w:val="none"/>
        </w:rPr>
        <w:t xml:space="preserve">              </w:t>
      </w:r>
      <w:r>
        <w:rPr>
          <w:rFonts w:cs="Arial"/>
          <w:u w:val="none"/>
        </w:rPr>
        <w:t>Admissions Policy</w:t>
      </w:r>
    </w:p>
    <w:p w14:paraId="2A32C08C" w14:textId="77777777" w:rsidR="000A2007" w:rsidRDefault="000A2007" w:rsidP="000A2007">
      <w:pPr>
        <w:jc w:val="both"/>
        <w:rPr>
          <w:rFonts w:ascii="Arial" w:hAnsi="Arial" w:cs="Arial"/>
        </w:rPr>
      </w:pPr>
    </w:p>
    <w:p w14:paraId="78118124" w14:textId="77777777" w:rsidR="000A2007" w:rsidRPr="009E6FF6" w:rsidRDefault="000A2007" w:rsidP="000A2007">
      <w:pPr>
        <w:numPr>
          <w:ilvl w:val="0"/>
          <w:numId w:val="1"/>
        </w:numPr>
        <w:jc w:val="both"/>
        <w:rPr>
          <w:rFonts w:ascii="Calibri" w:hAnsi="Calibri" w:cs="Calibri"/>
          <w:sz w:val="26"/>
          <w:szCs w:val="26"/>
        </w:rPr>
      </w:pPr>
      <w:r>
        <w:rPr>
          <w:rFonts w:ascii="Calibri" w:hAnsi="Calibri" w:cs="Calibri"/>
          <w:sz w:val="26"/>
          <w:szCs w:val="26"/>
        </w:rPr>
        <w:t>Ysgol Cefnllys</w:t>
      </w:r>
      <w:r w:rsidRPr="009E6FF6">
        <w:rPr>
          <w:rFonts w:ascii="Calibri" w:hAnsi="Calibri" w:cs="Calibri"/>
          <w:sz w:val="26"/>
          <w:szCs w:val="26"/>
        </w:rPr>
        <w:t xml:space="preserve"> ~ Cefnllys Pre-School Provision is accessible to children who qualify for three-year-old funding.</w:t>
      </w:r>
    </w:p>
    <w:p w14:paraId="52942A74" w14:textId="77777777" w:rsidR="000A2007" w:rsidRPr="009E6FF6" w:rsidRDefault="000A2007" w:rsidP="000A2007">
      <w:pPr>
        <w:ind w:left="360"/>
        <w:jc w:val="both"/>
        <w:rPr>
          <w:rFonts w:ascii="Calibri" w:hAnsi="Calibri" w:cs="Calibri"/>
          <w:sz w:val="26"/>
          <w:szCs w:val="26"/>
        </w:rPr>
      </w:pPr>
    </w:p>
    <w:p w14:paraId="192D7F08" w14:textId="77777777" w:rsidR="000A2007" w:rsidRPr="009E6FF6" w:rsidRDefault="000A2007" w:rsidP="000A2007">
      <w:pPr>
        <w:numPr>
          <w:ilvl w:val="0"/>
          <w:numId w:val="1"/>
        </w:numPr>
        <w:jc w:val="both"/>
        <w:rPr>
          <w:rFonts w:ascii="Calibri" w:hAnsi="Calibri" w:cs="Calibri"/>
          <w:sz w:val="26"/>
          <w:szCs w:val="26"/>
        </w:rPr>
      </w:pPr>
      <w:r w:rsidRPr="009E6FF6">
        <w:rPr>
          <w:rFonts w:ascii="Calibri" w:hAnsi="Calibri" w:cs="Calibri"/>
          <w:sz w:val="26"/>
          <w:szCs w:val="26"/>
        </w:rPr>
        <w:t xml:space="preserve">We are accessible to all carers and welcome people from all cultural, ethnic, </w:t>
      </w:r>
      <w:proofErr w:type="gramStart"/>
      <w:r w:rsidRPr="009E6FF6">
        <w:rPr>
          <w:rFonts w:ascii="Calibri" w:hAnsi="Calibri" w:cs="Calibri"/>
          <w:sz w:val="26"/>
          <w:szCs w:val="26"/>
        </w:rPr>
        <w:t>religious</w:t>
      </w:r>
      <w:proofErr w:type="gramEnd"/>
      <w:r w:rsidRPr="009E6FF6">
        <w:rPr>
          <w:rFonts w:ascii="Calibri" w:hAnsi="Calibri" w:cs="Calibri"/>
          <w:sz w:val="26"/>
          <w:szCs w:val="26"/>
        </w:rPr>
        <w:t xml:space="preserve"> and social groups with and without disabilities.</w:t>
      </w:r>
    </w:p>
    <w:p w14:paraId="016F160D" w14:textId="77777777" w:rsidR="000A2007" w:rsidRPr="009E6FF6" w:rsidRDefault="000A2007" w:rsidP="000A2007">
      <w:pPr>
        <w:pStyle w:val="ListParagraph"/>
        <w:rPr>
          <w:rFonts w:cs="Calibri"/>
          <w:sz w:val="26"/>
          <w:szCs w:val="26"/>
        </w:rPr>
      </w:pPr>
    </w:p>
    <w:p w14:paraId="268A2C58" w14:textId="3D14A01A" w:rsidR="000A2007" w:rsidRPr="000A2007" w:rsidRDefault="000A2007" w:rsidP="000A2007">
      <w:pPr>
        <w:numPr>
          <w:ilvl w:val="0"/>
          <w:numId w:val="1"/>
        </w:numPr>
        <w:spacing w:after="160" w:line="259" w:lineRule="auto"/>
        <w:rPr>
          <w:rFonts w:ascii="Calibri" w:eastAsia="Calibri" w:hAnsi="Calibri" w:cs="Calibri"/>
          <w:sz w:val="26"/>
          <w:szCs w:val="26"/>
        </w:rPr>
      </w:pPr>
      <w:r w:rsidRPr="009E6FF6">
        <w:rPr>
          <w:rFonts w:ascii="Calibri" w:eastAsia="Calibri" w:hAnsi="Calibri" w:cs="Calibri"/>
          <w:sz w:val="26"/>
          <w:szCs w:val="26"/>
        </w:rPr>
        <w:t xml:space="preserve">To register a place please apply online at: </w:t>
      </w:r>
      <w:hyperlink r:id="rId6" w:history="1">
        <w:r w:rsidRPr="009E6FF6">
          <w:rPr>
            <w:rStyle w:val="Hyperlink"/>
            <w:rFonts w:ascii="Calibri" w:eastAsia="Calibri" w:hAnsi="Calibri" w:cs="Calibri"/>
            <w:sz w:val="26"/>
            <w:szCs w:val="26"/>
          </w:rPr>
          <w:t>https://customer.powys.gov.uk/article/</w:t>
        </w:r>
        <w:r w:rsidRPr="009E6FF6">
          <w:rPr>
            <w:rStyle w:val="Hyperlink"/>
            <w:rFonts w:ascii="Calibri" w:eastAsia="Calibri" w:hAnsi="Calibri" w:cs="Calibri"/>
            <w:sz w:val="26"/>
            <w:szCs w:val="26"/>
          </w:rPr>
          <w:t>3</w:t>
        </w:r>
        <w:r w:rsidRPr="009E6FF6">
          <w:rPr>
            <w:rStyle w:val="Hyperlink"/>
            <w:rFonts w:ascii="Calibri" w:eastAsia="Calibri" w:hAnsi="Calibri" w:cs="Calibri"/>
            <w:sz w:val="26"/>
            <w:szCs w:val="26"/>
          </w:rPr>
          <w:t>810/Apply-for-Pre-School-3-and-4-yr-olds</w:t>
        </w:r>
      </w:hyperlink>
    </w:p>
    <w:p w14:paraId="1DD3F849" w14:textId="77777777" w:rsidR="000A2007" w:rsidRPr="009E6FF6" w:rsidRDefault="000A2007" w:rsidP="000A2007">
      <w:pPr>
        <w:numPr>
          <w:ilvl w:val="0"/>
          <w:numId w:val="1"/>
        </w:numPr>
        <w:spacing w:after="160" w:line="259" w:lineRule="auto"/>
        <w:rPr>
          <w:rFonts w:ascii="Calibri" w:eastAsia="Calibri" w:hAnsi="Calibri" w:cs="Calibri"/>
          <w:sz w:val="26"/>
          <w:szCs w:val="26"/>
        </w:rPr>
      </w:pPr>
      <w:r w:rsidRPr="009E6FF6">
        <w:rPr>
          <w:rFonts w:ascii="Calibri" w:hAnsi="Calibri" w:cs="Calibri"/>
          <w:sz w:val="26"/>
          <w:szCs w:val="26"/>
        </w:rPr>
        <w:t>Each child with specific needs will be assessed individually and our ability to reasonably meet these needs.</w:t>
      </w:r>
    </w:p>
    <w:p w14:paraId="67E8CF36" w14:textId="77777777" w:rsidR="000A2007" w:rsidRPr="009E6FF6" w:rsidRDefault="000A2007" w:rsidP="000A2007">
      <w:pPr>
        <w:jc w:val="both"/>
        <w:rPr>
          <w:rFonts w:ascii="Calibri" w:hAnsi="Calibri" w:cs="Calibri"/>
          <w:sz w:val="26"/>
          <w:szCs w:val="26"/>
        </w:rPr>
      </w:pPr>
    </w:p>
    <w:p w14:paraId="69624622" w14:textId="77777777" w:rsidR="000A2007" w:rsidRPr="009E6FF6" w:rsidRDefault="000A2007" w:rsidP="000A2007">
      <w:pPr>
        <w:numPr>
          <w:ilvl w:val="0"/>
          <w:numId w:val="1"/>
        </w:numPr>
        <w:jc w:val="both"/>
        <w:rPr>
          <w:rFonts w:ascii="Calibri" w:hAnsi="Calibri" w:cs="Calibri"/>
          <w:sz w:val="26"/>
          <w:szCs w:val="26"/>
        </w:rPr>
      </w:pPr>
      <w:r w:rsidRPr="009E6FF6">
        <w:rPr>
          <w:rFonts w:ascii="Calibri" w:hAnsi="Calibri" w:cs="Calibri"/>
          <w:sz w:val="26"/>
          <w:szCs w:val="26"/>
        </w:rPr>
        <w:t>Informal visits to the group for parents/carers and children will be made prior to the offer of a place and admission.  Parents/Carers along with the Play Leader will arrange the best way to settle their child within the group.</w:t>
      </w:r>
    </w:p>
    <w:p w14:paraId="7A298414" w14:textId="77777777" w:rsidR="000A2007" w:rsidRPr="009E6FF6" w:rsidRDefault="000A2007" w:rsidP="000A2007">
      <w:pPr>
        <w:jc w:val="both"/>
        <w:rPr>
          <w:rFonts w:ascii="Calibri" w:hAnsi="Calibri" w:cs="Calibri"/>
          <w:sz w:val="26"/>
          <w:szCs w:val="26"/>
        </w:rPr>
      </w:pPr>
    </w:p>
    <w:p w14:paraId="25BCEB87" w14:textId="77777777" w:rsidR="000A2007" w:rsidRPr="009E6FF6" w:rsidRDefault="000A2007" w:rsidP="000A2007">
      <w:pPr>
        <w:numPr>
          <w:ilvl w:val="0"/>
          <w:numId w:val="1"/>
        </w:numPr>
        <w:jc w:val="both"/>
        <w:rPr>
          <w:rFonts w:ascii="Calibri" w:hAnsi="Calibri" w:cs="Calibri"/>
          <w:sz w:val="26"/>
          <w:szCs w:val="26"/>
        </w:rPr>
      </w:pPr>
      <w:r w:rsidRPr="009E6FF6">
        <w:rPr>
          <w:rFonts w:ascii="Calibri" w:hAnsi="Calibri" w:cs="Calibri"/>
          <w:sz w:val="26"/>
          <w:szCs w:val="26"/>
        </w:rPr>
        <w:t>We will monitor the gender and ethnic background of children joining the group to ensure no accidental discrimination is taking place.</w:t>
      </w:r>
    </w:p>
    <w:p w14:paraId="5BA4620C" w14:textId="77777777" w:rsidR="000A2007" w:rsidRPr="009E6FF6" w:rsidRDefault="000A2007" w:rsidP="000A2007">
      <w:pPr>
        <w:jc w:val="both"/>
        <w:rPr>
          <w:rFonts w:ascii="Calibri" w:hAnsi="Calibri" w:cs="Calibri"/>
          <w:sz w:val="26"/>
          <w:szCs w:val="26"/>
        </w:rPr>
      </w:pPr>
    </w:p>
    <w:p w14:paraId="4C52558D" w14:textId="77777777" w:rsidR="000A2007" w:rsidRPr="009E6FF6" w:rsidRDefault="000A2007" w:rsidP="000A2007">
      <w:pPr>
        <w:numPr>
          <w:ilvl w:val="0"/>
          <w:numId w:val="1"/>
        </w:numPr>
        <w:jc w:val="both"/>
        <w:rPr>
          <w:rFonts w:ascii="Calibri" w:hAnsi="Calibri" w:cs="Calibri"/>
          <w:sz w:val="26"/>
          <w:szCs w:val="26"/>
        </w:rPr>
      </w:pPr>
      <w:r w:rsidRPr="009E6FF6">
        <w:rPr>
          <w:rFonts w:ascii="Calibri" w:hAnsi="Calibri" w:cs="Calibri"/>
          <w:sz w:val="26"/>
          <w:szCs w:val="26"/>
        </w:rPr>
        <w:t>A contract of care will be filled in by the Parent/Carers and attention drawn to the equal opportunities, behaviour, medication, exclusion of sick children and confidentiality policies.</w:t>
      </w:r>
    </w:p>
    <w:p w14:paraId="0DA8F158" w14:textId="77777777" w:rsidR="000A2007" w:rsidRPr="009E6FF6" w:rsidRDefault="000A2007" w:rsidP="000A2007">
      <w:pPr>
        <w:jc w:val="both"/>
        <w:rPr>
          <w:rFonts w:ascii="Calibri" w:hAnsi="Calibri" w:cs="Calibri"/>
          <w:sz w:val="26"/>
          <w:szCs w:val="26"/>
        </w:rPr>
      </w:pPr>
    </w:p>
    <w:p w14:paraId="253F7EC2" w14:textId="7698B5AE" w:rsidR="000A2007" w:rsidRPr="009E6FF6" w:rsidRDefault="000A2007" w:rsidP="000A2007">
      <w:pPr>
        <w:jc w:val="both"/>
        <w:rPr>
          <w:rFonts w:ascii="Calibri" w:hAnsi="Calibri" w:cs="Calibri"/>
          <w:sz w:val="26"/>
          <w:szCs w:val="26"/>
        </w:rPr>
      </w:pPr>
      <w:r>
        <w:rPr>
          <w:rFonts w:ascii="Calibri" w:hAnsi="Calibri" w:cs="Calibri"/>
          <w:sz w:val="26"/>
          <w:szCs w:val="26"/>
        </w:rPr>
        <w:t xml:space="preserve">Ysgol </w:t>
      </w:r>
      <w:r>
        <w:rPr>
          <w:rFonts w:ascii="Calibri" w:hAnsi="Calibri" w:cs="Calibri"/>
          <w:sz w:val="26"/>
          <w:szCs w:val="26"/>
        </w:rPr>
        <w:t>C</w:t>
      </w:r>
      <w:r>
        <w:rPr>
          <w:rFonts w:ascii="Calibri" w:hAnsi="Calibri" w:cs="Calibri"/>
          <w:sz w:val="26"/>
          <w:szCs w:val="26"/>
        </w:rPr>
        <w:t>efnllys</w:t>
      </w:r>
      <w:r w:rsidRPr="009E6FF6">
        <w:rPr>
          <w:rFonts w:ascii="Calibri" w:hAnsi="Calibri" w:cs="Calibri"/>
          <w:sz w:val="26"/>
          <w:szCs w:val="26"/>
        </w:rPr>
        <w:t xml:space="preserve"> ~ Cefnllys Pre-School Provision is run by the Headteacher and the School’s Board of Governors.</w:t>
      </w:r>
    </w:p>
    <w:p w14:paraId="0FEE9E63" w14:textId="77777777" w:rsidR="000A2007" w:rsidRPr="009E6FF6" w:rsidRDefault="000A2007" w:rsidP="000A2007">
      <w:pPr>
        <w:jc w:val="both"/>
        <w:rPr>
          <w:rFonts w:ascii="Calibri" w:hAnsi="Calibri" w:cs="Calibri"/>
          <w:sz w:val="26"/>
          <w:szCs w:val="26"/>
        </w:rPr>
      </w:pPr>
    </w:p>
    <w:p w14:paraId="503F017F" w14:textId="77777777" w:rsidR="000A2007" w:rsidRDefault="000A2007" w:rsidP="000A2007">
      <w:pPr>
        <w:jc w:val="both"/>
        <w:rPr>
          <w:rFonts w:ascii="Calibri" w:hAnsi="Calibri" w:cs="Calibri"/>
          <w:sz w:val="26"/>
          <w:szCs w:val="26"/>
        </w:rPr>
      </w:pPr>
      <w:r w:rsidRPr="009E6FF6">
        <w:rPr>
          <w:rFonts w:ascii="Calibri" w:hAnsi="Calibri" w:cs="Calibri"/>
          <w:sz w:val="26"/>
          <w:szCs w:val="26"/>
        </w:rPr>
        <w:t xml:space="preserve">For more </w:t>
      </w:r>
      <w:proofErr w:type="gramStart"/>
      <w:r w:rsidRPr="009E6FF6">
        <w:rPr>
          <w:rFonts w:ascii="Calibri" w:hAnsi="Calibri" w:cs="Calibri"/>
          <w:sz w:val="26"/>
          <w:szCs w:val="26"/>
        </w:rPr>
        <w:t>information</w:t>
      </w:r>
      <w:proofErr w:type="gramEnd"/>
      <w:r w:rsidRPr="009E6FF6">
        <w:rPr>
          <w:rFonts w:ascii="Calibri" w:hAnsi="Calibri" w:cs="Calibri"/>
          <w:sz w:val="26"/>
          <w:szCs w:val="26"/>
        </w:rPr>
        <w:t xml:space="preserve"> please contact</w:t>
      </w:r>
      <w:r>
        <w:rPr>
          <w:rFonts w:ascii="Calibri" w:hAnsi="Calibri" w:cs="Calibri"/>
          <w:sz w:val="26"/>
          <w:szCs w:val="26"/>
        </w:rPr>
        <w:t xml:space="preserve"> the s</w:t>
      </w:r>
      <w:r w:rsidRPr="009E6FF6">
        <w:rPr>
          <w:rFonts w:ascii="Calibri" w:hAnsi="Calibri" w:cs="Calibri"/>
          <w:sz w:val="26"/>
          <w:szCs w:val="26"/>
        </w:rPr>
        <w:t>chool Office - (01597) 822297</w:t>
      </w:r>
    </w:p>
    <w:p w14:paraId="1C29548F" w14:textId="77777777" w:rsidR="000A2007" w:rsidRPr="009E6FF6" w:rsidRDefault="000A2007" w:rsidP="000A2007">
      <w:pPr>
        <w:jc w:val="both"/>
        <w:rPr>
          <w:rFonts w:ascii="Calibri" w:hAnsi="Calibri" w:cs="Calibri"/>
          <w:sz w:val="26"/>
          <w:szCs w:val="26"/>
        </w:rPr>
      </w:pPr>
      <w:r>
        <w:rPr>
          <w:rFonts w:ascii="Calibri" w:hAnsi="Calibri" w:cs="Calibri"/>
          <w:sz w:val="26"/>
          <w:szCs w:val="26"/>
        </w:rPr>
        <w:t>office@cefnllys.powys.sch.uk</w:t>
      </w:r>
    </w:p>
    <w:p w14:paraId="789DA93E" w14:textId="77777777" w:rsidR="000A2007" w:rsidRPr="009E6FF6" w:rsidRDefault="000A2007" w:rsidP="000A2007">
      <w:pPr>
        <w:jc w:val="both"/>
        <w:rPr>
          <w:rFonts w:ascii="Calibri" w:hAnsi="Calibri" w:cs="Calibri"/>
          <w:sz w:val="26"/>
          <w:szCs w:val="26"/>
        </w:rPr>
      </w:pPr>
    </w:p>
    <w:p w14:paraId="010BD45D" w14:textId="5B4ED312" w:rsidR="00300CB7" w:rsidRPr="000A2007" w:rsidRDefault="000A2007" w:rsidP="000A2007">
      <w:pPr>
        <w:jc w:val="both"/>
        <w:rPr>
          <w:rFonts w:ascii="Calibri" w:hAnsi="Calibri" w:cs="Calibri"/>
          <w:sz w:val="26"/>
          <w:szCs w:val="26"/>
        </w:rPr>
      </w:pPr>
      <w:r w:rsidRPr="009E6FF6">
        <w:rPr>
          <w:rFonts w:ascii="Calibri" w:hAnsi="Calibri" w:cs="Calibri"/>
          <w:sz w:val="26"/>
          <w:szCs w:val="26"/>
        </w:rPr>
        <w:t>Opening Times:</w:t>
      </w:r>
      <w:r w:rsidRPr="009E6FF6">
        <w:rPr>
          <w:rFonts w:ascii="Calibri" w:hAnsi="Calibri" w:cs="Calibri"/>
          <w:sz w:val="26"/>
          <w:szCs w:val="26"/>
        </w:rPr>
        <w:tab/>
      </w:r>
      <w:r>
        <w:rPr>
          <w:rFonts w:ascii="Calibri" w:hAnsi="Calibri" w:cs="Calibri"/>
          <w:sz w:val="26"/>
          <w:szCs w:val="26"/>
        </w:rPr>
        <w:t>9.00 to 11.30 (Monday – Thursday)</w:t>
      </w:r>
    </w:p>
    <w:sectPr w:rsidR="00300CB7" w:rsidRPr="000A200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82A2FEB"/>
    <w:multiLevelType w:val="hybridMultilevel"/>
    <w:tmpl w:val="2BC0ABAA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9140750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2007"/>
    <w:rsid w:val="000A2007"/>
    <w:rsid w:val="00300CB7"/>
    <w:rsid w:val="006D79BF"/>
    <w:rsid w:val="007139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AC880D"/>
  <w15:chartTrackingRefBased/>
  <w15:docId w15:val="{D0BD7A74-A77B-420F-8506-9CCF875C7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20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0A2007"/>
    <w:pPr>
      <w:keepNext/>
      <w:jc w:val="center"/>
      <w:outlineLvl w:val="0"/>
    </w:pPr>
    <w:rPr>
      <w:rFonts w:ascii="Arial Black" w:hAnsi="Arial Black"/>
      <w:sz w:val="28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0A2007"/>
    <w:rPr>
      <w:rFonts w:ascii="Arial Black" w:eastAsia="Times New Roman" w:hAnsi="Arial Black" w:cs="Times New Roman"/>
      <w:sz w:val="28"/>
      <w:szCs w:val="24"/>
      <w:u w:val="single"/>
    </w:rPr>
  </w:style>
  <w:style w:type="paragraph" w:styleId="ListParagraph">
    <w:name w:val="List Paragraph"/>
    <w:basedOn w:val="Normal"/>
    <w:uiPriority w:val="34"/>
    <w:qFormat/>
    <w:rsid w:val="000A200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styleId="Hyperlink">
    <w:name w:val="Hyperlink"/>
    <w:uiPriority w:val="99"/>
    <w:rsid w:val="000A2007"/>
    <w:rPr>
      <w:rFonts w:cs="Times New Roman"/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A200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ustomer.powys.gov.uk/article/3810/Apply-for-Pre-School-3-and-4-yr-olds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220</Words>
  <Characters>1254</Characters>
  <Application>Microsoft Office Word</Application>
  <DocSecurity>0</DocSecurity>
  <Lines>10</Lines>
  <Paragraphs>2</Paragraphs>
  <ScaleCrop>false</ScaleCrop>
  <Company/>
  <LinksUpToDate>false</LinksUpToDate>
  <CharactersWithSpaces>1472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Jenkins (Ysgol Cefnllys)</dc:creator>
  <cp:keywords/>
  <dc:description/>
  <cp:lastModifiedBy>K Jenkins (Ysgol Cefnllys)</cp:lastModifiedBy>
  <cp:revision>1</cp:revision>
  <dcterms:created xsi:type="dcterms:W3CDTF">2022-10-01T10:57:00Z</dcterms:created>
  <dcterms:modified xsi:type="dcterms:W3CDTF">2022-10-01T10:58:00Z</dcterms:modified>
</cp:coreProperties>
</file>